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B3" w:rsidRPr="00722EB0" w:rsidRDefault="00DD4E8A" w:rsidP="00485633">
      <w:pPr>
        <w:outlineLvl w:val="0"/>
        <w:rPr>
          <w:lang w:val="en-GB"/>
        </w:rPr>
      </w:pPr>
      <w:r>
        <w:rPr>
          <w:b/>
          <w:lang w:val="en-GB"/>
        </w:rPr>
        <w:t>Additional file</w:t>
      </w:r>
      <w:r w:rsidR="00F84D07" w:rsidRPr="001E14B3">
        <w:rPr>
          <w:b/>
          <w:lang w:val="en-GB"/>
        </w:rPr>
        <w:t xml:space="preserve"> </w:t>
      </w:r>
      <w:r>
        <w:rPr>
          <w:b/>
          <w:lang w:val="en-GB"/>
        </w:rPr>
        <w:t>9</w:t>
      </w:r>
      <w:r w:rsidR="008F1F60" w:rsidRPr="001E14B3">
        <w:rPr>
          <w:b/>
          <w:lang w:val="en-GB"/>
        </w:rPr>
        <w:t xml:space="preserve">: </w:t>
      </w:r>
      <w:r w:rsidR="001E14B3" w:rsidRPr="00722EB0">
        <w:rPr>
          <w:lang w:val="en-GB"/>
        </w:rPr>
        <w:t>S</w:t>
      </w:r>
      <w:r w:rsidR="008F1F60" w:rsidRPr="00722EB0">
        <w:rPr>
          <w:lang w:val="en-GB"/>
        </w:rPr>
        <w:t>ensitivity analysis of the effect of multiple case studies per primary study</w:t>
      </w:r>
    </w:p>
    <w:p w:rsidR="001E14B3" w:rsidRDefault="001E14B3">
      <w:pPr>
        <w:rPr>
          <w:b/>
          <w:lang w:val="en-GB"/>
        </w:rPr>
      </w:pPr>
    </w:p>
    <w:p w:rsidR="00F84D07" w:rsidRDefault="00F84D07">
      <w:pPr>
        <w:rPr>
          <w:lang w:val="en-GB"/>
        </w:rPr>
      </w:pPr>
      <w:r>
        <w:rPr>
          <w:lang w:val="en-GB"/>
        </w:rPr>
        <w:t>To assess</w:t>
      </w:r>
      <w:r w:rsidRPr="00F84D07">
        <w:rPr>
          <w:lang w:val="en-GB"/>
        </w:rPr>
        <w:t xml:space="preserve"> the robustness of the main results (for abundance and species richness best models)</w:t>
      </w:r>
      <w:r>
        <w:rPr>
          <w:lang w:val="en-GB"/>
        </w:rPr>
        <w:t>, we</w:t>
      </w:r>
      <w:r w:rsidRPr="00F84D07">
        <w:rPr>
          <w:lang w:val="en-GB"/>
        </w:rPr>
        <w:t xml:space="preserve"> r</w:t>
      </w:r>
      <w:r>
        <w:rPr>
          <w:lang w:val="en-GB"/>
        </w:rPr>
        <w:t>an</w:t>
      </w:r>
      <w:r w:rsidRPr="00F84D07">
        <w:rPr>
          <w:lang w:val="en-GB"/>
        </w:rPr>
        <w:t xml:space="preserve"> the meta analyses with a random selection of </w:t>
      </w:r>
      <w:r w:rsidR="00E72EBA">
        <w:rPr>
          <w:lang w:val="en-GB"/>
        </w:rPr>
        <w:t>one case per primary study</w:t>
      </w:r>
      <w:r w:rsidRPr="00F84D07">
        <w:rPr>
          <w:lang w:val="en-GB"/>
        </w:rPr>
        <w:t xml:space="preserve">. We repeated this random sampling 1000 times to get the distribution of predicted effect sizes and compared them to our results.  </w:t>
      </w:r>
    </w:p>
    <w:p w:rsidR="00E72EBA" w:rsidRDefault="00E72EBA">
      <w:pPr>
        <w:rPr>
          <w:lang w:val="en-GB"/>
        </w:rPr>
      </w:pPr>
      <w:r>
        <w:rPr>
          <w:lang w:val="en-GB"/>
        </w:rPr>
        <w:t xml:space="preserve">The table below shows the results obtained with the complete datasets and the effect sizes and 95 % </w:t>
      </w:r>
      <w:r w:rsidR="001E14B3">
        <w:rPr>
          <w:lang w:val="en-GB"/>
        </w:rPr>
        <w:t>distribution</w:t>
      </w:r>
      <w:r>
        <w:rPr>
          <w:lang w:val="en-GB"/>
        </w:rPr>
        <w:t xml:space="preserve"> from the 1000 models ran with a random sample of one case per primary study.</w:t>
      </w:r>
    </w:p>
    <w:p w:rsidR="00E72EBA" w:rsidRDefault="00E72EBA">
      <w:pPr>
        <w:rPr>
          <w:lang w:val="en-GB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0"/>
        <w:gridCol w:w="480"/>
        <w:gridCol w:w="2220"/>
        <w:gridCol w:w="811"/>
        <w:gridCol w:w="1330"/>
        <w:gridCol w:w="1339"/>
        <w:gridCol w:w="837"/>
        <w:gridCol w:w="1227"/>
        <w:gridCol w:w="1236"/>
      </w:tblGrid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Estimates from complete datasets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Results from 1000 simulations</w:t>
            </w:r>
          </w:p>
        </w:tc>
      </w:tr>
      <w:tr w:rsidR="001E14B3" w:rsidRPr="00381FD0" w:rsidTr="00A3506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B3" w:rsidRPr="00381FD0" w:rsidRDefault="001E14B3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B3" w:rsidRPr="00381FD0" w:rsidRDefault="001E14B3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4B3" w:rsidRPr="00381FD0" w:rsidRDefault="001E14B3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4B3" w:rsidRPr="00381FD0" w:rsidRDefault="001E14B3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4B3" w:rsidRPr="00381FD0" w:rsidRDefault="001E14B3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Lower CI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4B3" w:rsidRPr="00381FD0" w:rsidRDefault="001E14B3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Upper CI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4B3" w:rsidRPr="00381FD0" w:rsidRDefault="001E14B3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Mean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4B3" w:rsidRPr="00381FD0" w:rsidRDefault="001E14B3" w:rsidP="001E14B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95 % distribution</w:t>
            </w:r>
          </w:p>
        </w:tc>
      </w:tr>
      <w:tr w:rsidR="00381FD0" w:rsidRPr="00381FD0" w:rsidTr="00381FD0">
        <w:trPr>
          <w:trHeight w:val="300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Abundance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Highways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Omnivore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0.43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0.16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0.71</w:t>
            </w: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Pollinators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0.78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1.11</w:t>
            </w: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Primary consumers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0.57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0.61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1.49</w:t>
            </w: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Secundary consumers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0.38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-0.91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0.53</w:t>
            </w: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Non-highway roads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Pollinators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0.64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1.14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0.55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0.85</w:t>
            </w: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Primary consumers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0.37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0.99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0.67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1.19</w:t>
            </w: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Waterways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Pollinators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-0.89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-1.76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-0.01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-0.92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-1.01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-0.83</w:t>
            </w: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Primary consumers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0.33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-1.36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1.52</w:t>
            </w: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Pipelines / Power lines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Pollinators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-0.52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-0.31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0.17</w:t>
            </w: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81FD0" w:rsidRPr="00381FD0" w:rsidTr="00381FD0">
        <w:trPr>
          <w:trHeight w:val="300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Species richness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Highways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0.64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0.23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0.4</w:t>
            </w: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Non-highway roads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0.72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1.11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0.73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0.22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1.07</w:t>
            </w: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Waterways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-0.72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0.63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0.06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1.22</w:t>
            </w: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Pipelines / Power lines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0.72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1.75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</w:tr>
      <w:tr w:rsidR="00381FD0" w:rsidRPr="00381FD0" w:rsidTr="00381FD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Railways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-0.66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-1.53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0.21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-0.47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-1.02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FD0" w:rsidRPr="00381FD0" w:rsidRDefault="00381FD0" w:rsidP="00381F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1FD0">
              <w:rPr>
                <w:rFonts w:ascii="Calibri" w:eastAsia="Times New Roman" w:hAnsi="Calibri" w:cs="Times New Roman"/>
                <w:color w:val="000000"/>
                <w:lang w:eastAsia="fr-FR"/>
              </w:rPr>
              <w:t>0.15</w:t>
            </w:r>
          </w:p>
        </w:tc>
      </w:tr>
    </w:tbl>
    <w:p w:rsidR="00381FD0" w:rsidRDefault="00381FD0">
      <w:pPr>
        <w:rPr>
          <w:lang w:val="en-GB"/>
        </w:rPr>
      </w:pPr>
    </w:p>
    <w:p w:rsidR="00381FD0" w:rsidRPr="00F84D07" w:rsidRDefault="00381FD0">
      <w:pPr>
        <w:rPr>
          <w:lang w:val="en-GB"/>
        </w:rPr>
      </w:pPr>
      <w:r>
        <w:rPr>
          <w:lang w:val="en-GB"/>
        </w:rPr>
        <w:t>*For the species richness of p</w:t>
      </w:r>
      <w:r w:rsidRPr="00381FD0">
        <w:rPr>
          <w:rFonts w:ascii="Calibri" w:eastAsia="Times New Roman" w:hAnsi="Calibri" w:cs="Times New Roman"/>
          <w:color w:val="000000"/>
          <w:lang w:eastAsia="fr-FR"/>
        </w:rPr>
        <w:t xml:space="preserve">ipelines / </w:t>
      </w:r>
      <w:r>
        <w:rPr>
          <w:rFonts w:ascii="Calibri" w:eastAsia="Times New Roman" w:hAnsi="Calibri" w:cs="Times New Roman"/>
          <w:color w:val="000000"/>
          <w:lang w:eastAsia="fr-FR"/>
        </w:rPr>
        <w:t>p</w:t>
      </w:r>
      <w:r w:rsidRPr="00381FD0">
        <w:rPr>
          <w:rFonts w:ascii="Calibri" w:eastAsia="Times New Roman" w:hAnsi="Calibri" w:cs="Times New Roman"/>
          <w:color w:val="000000"/>
          <w:lang w:eastAsia="fr-FR"/>
        </w:rPr>
        <w:t>ower lines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verges, the three study cases came from three different primary studies, thus the sensitivity analysis was unrelevant.</w:t>
      </w:r>
    </w:p>
    <w:sectPr w:rsidR="00381FD0" w:rsidRPr="00F84D07" w:rsidSect="00E8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/>
  <w:rsids>
    <w:rsidRoot w:val="00F84D07"/>
    <w:rsid w:val="000252BB"/>
    <w:rsid w:val="001E14B3"/>
    <w:rsid w:val="001F4015"/>
    <w:rsid w:val="00381FD0"/>
    <w:rsid w:val="004369D8"/>
    <w:rsid w:val="00485633"/>
    <w:rsid w:val="00722EB0"/>
    <w:rsid w:val="00747D01"/>
    <w:rsid w:val="00764149"/>
    <w:rsid w:val="008F1F60"/>
    <w:rsid w:val="00C8258D"/>
    <w:rsid w:val="00DD4E8A"/>
    <w:rsid w:val="00E72EBA"/>
    <w:rsid w:val="00E8085E"/>
    <w:rsid w:val="00F8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85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1447</Characters>
  <Application>Microsoft Office Word</Application>
  <DocSecurity>0</DocSecurity>
  <Lines>37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0011692</cp:lastModifiedBy>
  <cp:revision>5</cp:revision>
  <dcterms:created xsi:type="dcterms:W3CDTF">2017-08-06T14:40:00Z</dcterms:created>
  <dcterms:modified xsi:type="dcterms:W3CDTF">2018-01-09T13:15:00Z</dcterms:modified>
</cp:coreProperties>
</file>